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10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brought sweets for ________________ because it's my birthday.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everyone, anyone, everybody, everything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________________ been in a submarine.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neither, never, lever, sever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How ________________ gems has Emile found?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money, moany, many, mainly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 you want to stroke ________________ cat?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are, hour, our, tour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goes to the ________________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necks, nest, next, knocks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at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loft, laugh, laughed, last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________________ arms.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to, two, too, toe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came ________________ in the race.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fist, thirst, first, forced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dog ________________ brown fur.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has, hiss, hats, he's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teacher said my ________________ was very good.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walk, work, word, wok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4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